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800" w:firstLineChars="50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存    根                      </w:t>
      </w:r>
      <w:r>
        <w:rPr>
          <w:rFonts w:hint="eastAsia" w:ascii="方正小标宋简体" w:eastAsia="方正小标宋简体"/>
          <w:sz w:val="32"/>
          <w:szCs w:val="32"/>
        </w:rPr>
        <w:t>武汉工程大学邮电与信息工程学院</w:t>
      </w:r>
    </w:p>
    <w:p>
      <w:pPr>
        <w:spacing w:line="440" w:lineRule="exact"/>
        <w:ind w:firstLine="8960" w:firstLineChars="280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督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办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单</w:t>
      </w:r>
    </w:p>
    <w:p>
      <w:pPr>
        <w:spacing w:line="440" w:lineRule="exact"/>
        <w:ind w:firstLine="1260" w:firstLineChars="450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【 】号                               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【 】号</w:t>
      </w:r>
    </w:p>
    <w:tbl>
      <w:tblPr>
        <w:tblStyle w:val="5"/>
        <w:tblW w:w="135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880"/>
        <w:gridCol w:w="381"/>
        <w:gridCol w:w="342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220" w:type="dxa"/>
            <w:gridSpan w:val="2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督办事项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</w:t>
            </w:r>
          </w:p>
        </w:tc>
        <w:tc>
          <w:tcPr>
            <w:tcW w:w="38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2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督办事项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44"/>
                <w:szCs w:val="4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5220" w:type="dxa"/>
            <w:gridSpan w:val="2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督办</w:t>
            </w:r>
            <w:r>
              <w:rPr>
                <w:rFonts w:hint="eastAsia" w:ascii="仿宋_GB2312" w:eastAsia="仿宋_GB2312"/>
                <w:sz w:val="24"/>
              </w:rPr>
              <w:t>时间：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督办内容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请于    年    月    日前按照规定程序予以办结，填写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督办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办理情况报告报送学院办公室。                                      </w:t>
            </w:r>
          </w:p>
        </w:tc>
        <w:tc>
          <w:tcPr>
            <w:tcW w:w="38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2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督办</w:t>
            </w:r>
            <w:r>
              <w:rPr>
                <w:rFonts w:hint="eastAsia" w:ascii="仿宋_GB2312" w:eastAsia="仿宋_GB2312"/>
                <w:sz w:val="24"/>
              </w:rPr>
              <w:t>时间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督办内容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请于    年    月    日前按照规定程序予以办结，填写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督办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办理情况报告报送学院办公室。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2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抄送：</w:t>
            </w:r>
          </w:p>
        </w:tc>
        <w:tc>
          <w:tcPr>
            <w:tcW w:w="38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2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2340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督办</w:t>
            </w:r>
            <w:r>
              <w:rPr>
                <w:rFonts w:hint="eastAsia" w:ascii="仿宋_GB2312" w:eastAsia="仿宋_GB2312"/>
                <w:sz w:val="24"/>
              </w:rPr>
              <w:t>单位：</w:t>
            </w:r>
          </w:p>
        </w:tc>
        <w:tc>
          <w:tcPr>
            <w:tcW w:w="288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签收人：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</w:t>
            </w:r>
          </w:p>
        </w:tc>
        <w:tc>
          <w:tcPr>
            <w:tcW w:w="3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督办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单位： </w:t>
            </w:r>
          </w:p>
        </w:tc>
        <w:tc>
          <w:tcPr>
            <w:tcW w:w="450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签发部门：学院办公室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</w:t>
            </w:r>
          </w:p>
        </w:tc>
      </w:tr>
    </w:tbl>
    <w:p/>
    <w:sectPr>
      <w:headerReference r:id="rId3" w:type="default"/>
      <w:pgSz w:w="16838" w:h="11906" w:orient="landscape"/>
      <w:pgMar w:top="1588" w:right="1440" w:bottom="1531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E7"/>
    <w:rsid w:val="000862D1"/>
    <w:rsid w:val="00287846"/>
    <w:rsid w:val="007D66E7"/>
    <w:rsid w:val="009B3129"/>
    <w:rsid w:val="00C72C8A"/>
    <w:rsid w:val="00FA0C5C"/>
    <w:rsid w:val="14C51C85"/>
    <w:rsid w:val="1B0D6D91"/>
    <w:rsid w:val="37F5608C"/>
    <w:rsid w:val="3B07083D"/>
    <w:rsid w:val="4AD132DD"/>
    <w:rsid w:val="6D5B6DE8"/>
    <w:rsid w:val="77FD5DDE"/>
    <w:rsid w:val="7CC9336B"/>
    <w:rsid w:val="7EF4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706</Characters>
  <Lines>5</Lines>
  <Paragraphs>1</Paragraphs>
  <TotalTime>1</TotalTime>
  <ScaleCrop>false</ScaleCrop>
  <LinksUpToDate>false</LinksUpToDate>
  <CharactersWithSpaces>828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2018-11-21T07:57:00Z</dcterms:created>
  <dc:creator>g3bvfq2</dc:creator>
  <cp:lastModifiedBy>   一零</cp:lastModifiedBy>
  <cp:lastPrinted>2018-11-21T07:59:00Z</cp:lastPrinted>
  <dcterms:modified xsi:type="dcterms:W3CDTF">2019-02-26T03:20:23Z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